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29" w:rsidRPr="00763BF5" w:rsidRDefault="005E4D29" w:rsidP="005E4D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63BF5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5E4D29" w:rsidRPr="00763BF5" w:rsidRDefault="005E4D29" w:rsidP="005E4D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63BF5">
        <w:rPr>
          <w:rFonts w:ascii="Times New Roman CYR" w:hAnsi="Times New Roman CYR" w:cs="Times New Roman CYR"/>
          <w:b/>
          <w:sz w:val="28"/>
          <w:szCs w:val="28"/>
        </w:rPr>
        <w:t>СИЗОВСКОГО СЕЛЬСКОГО ПОСЕЛЕНИЯ</w:t>
      </w:r>
    </w:p>
    <w:p w:rsidR="005E4D29" w:rsidRPr="00763BF5" w:rsidRDefault="005E4D29" w:rsidP="005E4D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763BF5">
        <w:rPr>
          <w:rFonts w:ascii="Times New Roman CYR" w:hAnsi="Times New Roman CYR" w:cs="Times New Roman CYR"/>
          <w:b/>
          <w:sz w:val="28"/>
          <w:szCs w:val="28"/>
        </w:rPr>
        <w:t>Чернышковского муниципального района Волгоградской области</w:t>
      </w:r>
    </w:p>
    <w:p w:rsidR="005E4D29" w:rsidRDefault="009C3044" w:rsidP="005E4D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u w:val="single"/>
        </w:rPr>
        <w:t>____________________________________________________________________________________</w:t>
      </w:r>
    </w:p>
    <w:p w:rsidR="005E4D29" w:rsidRDefault="005E4D29" w:rsidP="005E4D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E4D29" w:rsidRDefault="005E4D29" w:rsidP="005E4D29">
      <w:pPr>
        <w:rPr>
          <w:rFonts w:ascii="Times New Roman CYR" w:hAnsi="Times New Roman CYR" w:cs="Times New Roman CYR"/>
          <w:sz w:val="28"/>
          <w:szCs w:val="28"/>
        </w:rPr>
      </w:pPr>
    </w:p>
    <w:p w:rsidR="005E4D29" w:rsidRDefault="005E4D29" w:rsidP="005E4D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E4D29" w:rsidRDefault="005E4D29" w:rsidP="005E4D29">
      <w:pPr>
        <w:jc w:val="center"/>
        <w:rPr>
          <w:sz w:val="28"/>
          <w:szCs w:val="28"/>
        </w:rPr>
      </w:pPr>
    </w:p>
    <w:p w:rsidR="005E4D29" w:rsidRDefault="00C27301" w:rsidP="005E4D2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D44CB">
        <w:rPr>
          <w:sz w:val="28"/>
          <w:szCs w:val="28"/>
        </w:rPr>
        <w:t>25</w:t>
      </w:r>
      <w:r w:rsidR="009C3044">
        <w:rPr>
          <w:sz w:val="28"/>
          <w:szCs w:val="28"/>
        </w:rPr>
        <w:t xml:space="preserve"> октября</w:t>
      </w:r>
      <w:r w:rsidR="006D0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</w:t>
      </w:r>
      <w:r w:rsidR="005D44CB">
        <w:rPr>
          <w:sz w:val="28"/>
          <w:szCs w:val="28"/>
        </w:rPr>
        <w:t xml:space="preserve"> года                       № 42</w:t>
      </w:r>
    </w:p>
    <w:p w:rsidR="005E4D29" w:rsidRDefault="005E4D29" w:rsidP="005E4D29">
      <w:pPr>
        <w:rPr>
          <w:sz w:val="28"/>
          <w:szCs w:val="28"/>
        </w:rPr>
      </w:pPr>
    </w:p>
    <w:p w:rsidR="005E4D29" w:rsidRDefault="00C27301" w:rsidP="005E4D29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</w:t>
      </w:r>
    </w:p>
    <w:p w:rsidR="005E4D29" w:rsidRDefault="005E4D29" w:rsidP="005E4D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Сизовского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C3044" w:rsidRDefault="009C3044" w:rsidP="00C27301">
      <w:pPr>
        <w:rPr>
          <w:sz w:val="28"/>
          <w:szCs w:val="28"/>
        </w:rPr>
      </w:pPr>
      <w:r>
        <w:rPr>
          <w:sz w:val="28"/>
          <w:szCs w:val="28"/>
        </w:rPr>
        <w:t>№ 35 от 14.08.2012</w:t>
      </w:r>
      <w:r w:rsidR="005E4D29">
        <w:rPr>
          <w:sz w:val="28"/>
          <w:szCs w:val="28"/>
        </w:rPr>
        <w:t xml:space="preserve"> года «Об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9C3044" w:rsidRDefault="009C3044" w:rsidP="00C27301">
      <w:pPr>
        <w:rPr>
          <w:sz w:val="28"/>
          <w:szCs w:val="28"/>
        </w:rPr>
      </w:pPr>
      <w:r>
        <w:rPr>
          <w:sz w:val="28"/>
          <w:szCs w:val="28"/>
        </w:rPr>
        <w:t xml:space="preserve"> комиссии по делам несовершеннолетних и </w:t>
      </w:r>
    </w:p>
    <w:p w:rsidR="009C3044" w:rsidRDefault="009C3044" w:rsidP="00C27301">
      <w:pPr>
        <w:rPr>
          <w:sz w:val="28"/>
          <w:szCs w:val="28"/>
        </w:rPr>
      </w:pPr>
      <w:r>
        <w:rPr>
          <w:sz w:val="28"/>
          <w:szCs w:val="28"/>
        </w:rPr>
        <w:t xml:space="preserve">защите их прав при администрации </w:t>
      </w:r>
    </w:p>
    <w:p w:rsidR="005E4D29" w:rsidRDefault="009C3044" w:rsidP="00C2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Сизовского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27301">
        <w:rPr>
          <w:sz w:val="28"/>
          <w:szCs w:val="28"/>
        </w:rPr>
        <w:t>»</w:t>
      </w:r>
    </w:p>
    <w:p w:rsidR="005E4D29" w:rsidRDefault="005E4D29" w:rsidP="005E4D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D29" w:rsidRDefault="005E4D29" w:rsidP="005E4D29">
      <w:pPr>
        <w:rPr>
          <w:sz w:val="28"/>
          <w:szCs w:val="28"/>
        </w:rPr>
      </w:pPr>
    </w:p>
    <w:p w:rsidR="005E4D29" w:rsidRDefault="005D44CB" w:rsidP="00764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</w:t>
      </w:r>
      <w:r w:rsidR="009C304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7644E1">
        <w:rPr>
          <w:sz w:val="28"/>
          <w:szCs w:val="28"/>
        </w:rPr>
        <w:t xml:space="preserve"> Волгоградской области от 02.10.2013г. № 106-ОД «О внесении изменений в Закон Волгоградской области от 25 июля 2003г. № 856 –ОД «О комиссиях по делам несовершенноле</w:t>
      </w:r>
      <w:r>
        <w:rPr>
          <w:sz w:val="28"/>
          <w:szCs w:val="28"/>
        </w:rPr>
        <w:t>тних и защите их прав», руководствуясь</w:t>
      </w:r>
      <w:r w:rsidR="007644E1">
        <w:rPr>
          <w:sz w:val="28"/>
          <w:szCs w:val="28"/>
        </w:rPr>
        <w:t xml:space="preserve"> </w:t>
      </w:r>
      <w:r>
        <w:rPr>
          <w:sz w:val="28"/>
          <w:szCs w:val="28"/>
        </w:rPr>
        <w:t>протестом</w:t>
      </w:r>
      <w:r w:rsidR="009C3044">
        <w:rPr>
          <w:sz w:val="28"/>
          <w:szCs w:val="28"/>
        </w:rPr>
        <w:t xml:space="preserve"> Прокурора Чернышковского района № 70-64-2013 от 22.10.2013г.</w:t>
      </w:r>
      <w:r w:rsidR="005E4D29">
        <w:rPr>
          <w:sz w:val="28"/>
          <w:szCs w:val="28"/>
        </w:rPr>
        <w:t>:</w:t>
      </w:r>
    </w:p>
    <w:p w:rsidR="005E4D29" w:rsidRDefault="005E4D29" w:rsidP="005E4D29">
      <w:pPr>
        <w:rPr>
          <w:sz w:val="28"/>
          <w:szCs w:val="28"/>
        </w:rPr>
      </w:pPr>
    </w:p>
    <w:p w:rsidR="005E4D29" w:rsidRDefault="005E4D29" w:rsidP="005E4D29">
      <w:pPr>
        <w:rPr>
          <w:sz w:val="28"/>
          <w:szCs w:val="28"/>
        </w:rPr>
      </w:pPr>
    </w:p>
    <w:p w:rsidR="005E4D29" w:rsidRDefault="005E4D29" w:rsidP="005E4D29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 </w:t>
      </w:r>
    </w:p>
    <w:p w:rsidR="005E4D29" w:rsidRDefault="005E4D29" w:rsidP="006D0E21">
      <w:pPr>
        <w:jc w:val="both"/>
        <w:rPr>
          <w:sz w:val="28"/>
          <w:szCs w:val="28"/>
        </w:rPr>
      </w:pPr>
    </w:p>
    <w:p w:rsidR="009912D4" w:rsidRPr="009912D4" w:rsidRDefault="009912D4" w:rsidP="0099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9912D4">
        <w:rPr>
          <w:sz w:val="28"/>
          <w:szCs w:val="28"/>
        </w:rPr>
        <w:t>Отменить</w:t>
      </w:r>
      <w:r w:rsidR="006D0E21" w:rsidRPr="009912D4">
        <w:rPr>
          <w:sz w:val="28"/>
          <w:szCs w:val="28"/>
        </w:rPr>
        <w:t xml:space="preserve"> постановление администрации</w:t>
      </w:r>
      <w:r w:rsidR="005E4D29" w:rsidRPr="009912D4">
        <w:rPr>
          <w:sz w:val="28"/>
          <w:szCs w:val="28"/>
        </w:rPr>
        <w:t xml:space="preserve"> </w:t>
      </w:r>
      <w:proofErr w:type="spellStart"/>
      <w:r w:rsidR="005E4D29" w:rsidRPr="009912D4">
        <w:rPr>
          <w:sz w:val="28"/>
          <w:szCs w:val="28"/>
        </w:rPr>
        <w:t>Сизо</w:t>
      </w:r>
      <w:r w:rsidR="006D0E21" w:rsidRPr="009912D4">
        <w:rPr>
          <w:sz w:val="28"/>
          <w:szCs w:val="28"/>
        </w:rPr>
        <w:t>вского</w:t>
      </w:r>
      <w:proofErr w:type="spellEnd"/>
      <w:r w:rsidR="006D0E21" w:rsidRPr="009912D4">
        <w:rPr>
          <w:sz w:val="28"/>
          <w:szCs w:val="28"/>
        </w:rPr>
        <w:t xml:space="preserve"> сельского поселения  </w:t>
      </w:r>
      <w:r w:rsidRPr="009912D4">
        <w:rPr>
          <w:sz w:val="28"/>
          <w:szCs w:val="28"/>
        </w:rPr>
        <w:t xml:space="preserve">№ 35 от 14.08.2012 года «Об общественной комиссии по делам несовершеннолетних и  защите их прав при администрации </w:t>
      </w:r>
      <w:proofErr w:type="spellStart"/>
      <w:r w:rsidRPr="009912D4">
        <w:rPr>
          <w:sz w:val="28"/>
          <w:szCs w:val="28"/>
        </w:rPr>
        <w:t>Сизовского</w:t>
      </w:r>
      <w:proofErr w:type="spellEnd"/>
      <w:r w:rsidRPr="009912D4">
        <w:rPr>
          <w:sz w:val="28"/>
          <w:szCs w:val="28"/>
        </w:rPr>
        <w:t xml:space="preserve"> сельского поселения».</w:t>
      </w:r>
    </w:p>
    <w:p w:rsidR="006D0E21" w:rsidRDefault="006D0E21" w:rsidP="009912D4">
      <w:pPr>
        <w:jc w:val="both"/>
        <w:rPr>
          <w:sz w:val="28"/>
          <w:szCs w:val="28"/>
        </w:rPr>
      </w:pPr>
    </w:p>
    <w:p w:rsidR="005E4D29" w:rsidRDefault="005E4D29" w:rsidP="0099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12D4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="002C2CE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под</w:t>
      </w:r>
      <w:r w:rsidR="007644E1">
        <w:rPr>
          <w:sz w:val="28"/>
          <w:szCs w:val="28"/>
        </w:rPr>
        <w:t>писания</w:t>
      </w:r>
      <w:r>
        <w:rPr>
          <w:sz w:val="28"/>
          <w:szCs w:val="28"/>
        </w:rPr>
        <w:t>.</w:t>
      </w:r>
    </w:p>
    <w:p w:rsidR="005E4D29" w:rsidRDefault="005E4D29" w:rsidP="006D0E21">
      <w:pPr>
        <w:jc w:val="both"/>
        <w:rPr>
          <w:sz w:val="28"/>
          <w:szCs w:val="28"/>
        </w:rPr>
      </w:pPr>
    </w:p>
    <w:p w:rsidR="005E4D29" w:rsidRDefault="005E4D29" w:rsidP="006D0E21">
      <w:pPr>
        <w:jc w:val="both"/>
        <w:rPr>
          <w:sz w:val="28"/>
          <w:szCs w:val="28"/>
        </w:rPr>
      </w:pPr>
    </w:p>
    <w:p w:rsidR="005E4D29" w:rsidRDefault="005E4D29" w:rsidP="005E4D29">
      <w:pPr>
        <w:rPr>
          <w:sz w:val="28"/>
          <w:szCs w:val="28"/>
        </w:rPr>
      </w:pPr>
    </w:p>
    <w:p w:rsidR="005E4D29" w:rsidRDefault="005E4D29" w:rsidP="005E4D29">
      <w:pPr>
        <w:rPr>
          <w:i/>
          <w:sz w:val="28"/>
          <w:szCs w:val="28"/>
        </w:rPr>
      </w:pPr>
    </w:p>
    <w:p w:rsidR="005E4D29" w:rsidRDefault="005E4D29" w:rsidP="005D44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Сизовского</w:t>
      </w:r>
      <w:proofErr w:type="spellEnd"/>
      <w:r>
        <w:rPr>
          <w:sz w:val="28"/>
          <w:szCs w:val="28"/>
        </w:rPr>
        <w:t xml:space="preserve"> сельского поселения                Т.И.Сергеева</w:t>
      </w:r>
    </w:p>
    <w:p w:rsidR="005E4D29" w:rsidRDefault="005E4D29" w:rsidP="005E4D29">
      <w:pPr>
        <w:rPr>
          <w:sz w:val="28"/>
          <w:szCs w:val="28"/>
        </w:rPr>
      </w:pPr>
    </w:p>
    <w:p w:rsidR="005E4D29" w:rsidRDefault="005E4D29" w:rsidP="005E4D29">
      <w:pPr>
        <w:rPr>
          <w:i/>
          <w:sz w:val="28"/>
          <w:szCs w:val="28"/>
        </w:rPr>
      </w:pPr>
    </w:p>
    <w:p w:rsidR="00851F7C" w:rsidRDefault="00851F7C"/>
    <w:sectPr w:rsidR="00851F7C" w:rsidSect="0085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0AB"/>
    <w:multiLevelType w:val="hybridMultilevel"/>
    <w:tmpl w:val="36C0CEEA"/>
    <w:lvl w:ilvl="0" w:tplc="7794EE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6CC428F"/>
    <w:multiLevelType w:val="hybridMultilevel"/>
    <w:tmpl w:val="DA94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4D29"/>
    <w:rsid w:val="002C2CE0"/>
    <w:rsid w:val="002E5B89"/>
    <w:rsid w:val="00506936"/>
    <w:rsid w:val="005D44CB"/>
    <w:rsid w:val="005E4D29"/>
    <w:rsid w:val="006D0E21"/>
    <w:rsid w:val="00763BF5"/>
    <w:rsid w:val="007644E1"/>
    <w:rsid w:val="00851F7C"/>
    <w:rsid w:val="00894278"/>
    <w:rsid w:val="009912D4"/>
    <w:rsid w:val="009C3044"/>
    <w:rsid w:val="00BC5B02"/>
    <w:rsid w:val="00C27301"/>
    <w:rsid w:val="00CA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2013-07-01T04:19:00Z</cp:lastPrinted>
  <dcterms:created xsi:type="dcterms:W3CDTF">2013-05-10T09:57:00Z</dcterms:created>
  <dcterms:modified xsi:type="dcterms:W3CDTF">2013-07-01T06:27:00Z</dcterms:modified>
</cp:coreProperties>
</file>