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 xml:space="preserve">КОМИССИЯ ПО ПРОТИВОДЕЙСТВИЮ КОРРУПЦИИ </w:t>
      </w: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>СИЗОВСКОГО СЕЛЬСКОГО ПОСЕЛЕНИЯ</w:t>
      </w:r>
    </w:p>
    <w:p w:rsidR="000E441B" w:rsidRPr="003B6D62" w:rsidRDefault="000E441B" w:rsidP="000E441B">
      <w:pPr>
        <w:pBdr>
          <w:bottom w:val="single" w:sz="8" w:space="0" w:color="000000"/>
        </w:pBdr>
        <w:jc w:val="center"/>
        <w:rPr>
          <w:rFonts w:ascii="Times New Roman" w:hAnsi="Times New Roman"/>
          <w:b/>
          <w:sz w:val="22"/>
          <w:szCs w:val="22"/>
        </w:rPr>
      </w:pPr>
      <w:r w:rsidRPr="003B6D62">
        <w:rPr>
          <w:rFonts w:ascii="Times New Roman" w:hAnsi="Times New Roman"/>
          <w:b/>
          <w:sz w:val="22"/>
          <w:szCs w:val="22"/>
        </w:rPr>
        <w:t>404485,  х.Сизов Чернышковского района Волгоградской области, тел./факс. (84474) 6-57-49</w:t>
      </w: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>ПРОТОКОЛ № 1</w:t>
      </w:r>
      <w:r w:rsidR="00243E3F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bookmarkEnd w:id="0"/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7"/>
        <w:gridCol w:w="4809"/>
      </w:tblGrid>
      <w:tr w:rsidR="000E441B" w:rsidRPr="003B6D62" w:rsidTr="0038086A">
        <w:tc>
          <w:tcPr>
            <w:tcW w:w="5047" w:type="dxa"/>
          </w:tcPr>
          <w:p w:rsidR="000E441B" w:rsidRPr="003B6D62" w:rsidRDefault="000E441B" w:rsidP="0038086A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9" w:type="dxa"/>
          </w:tcPr>
          <w:p w:rsidR="000E441B" w:rsidRPr="003B6D62" w:rsidRDefault="000E441B" w:rsidP="0038086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3B6D62">
              <w:rPr>
                <w:rFonts w:ascii="Times New Roman" w:hAnsi="Times New Roman"/>
                <w:b/>
                <w:bCs/>
                <w:sz w:val="24"/>
              </w:rPr>
              <w:t>Время</w:t>
            </w:r>
            <w:r w:rsidRPr="003B6D62">
              <w:rPr>
                <w:rFonts w:ascii="Times New Roman" w:hAnsi="Times New Roman"/>
                <w:sz w:val="24"/>
              </w:rPr>
              <w:t xml:space="preserve"> – 14 ч. 00 мин. 11.01.2015 г.</w:t>
            </w:r>
          </w:p>
          <w:p w:rsidR="000E441B" w:rsidRPr="003B6D62" w:rsidRDefault="000E441B" w:rsidP="0038086A">
            <w:pPr>
              <w:jc w:val="right"/>
              <w:rPr>
                <w:rFonts w:ascii="Times New Roman" w:hAnsi="Times New Roman"/>
                <w:sz w:val="24"/>
              </w:rPr>
            </w:pPr>
            <w:r w:rsidRPr="003B6D62">
              <w:rPr>
                <w:rFonts w:ascii="Times New Roman" w:hAnsi="Times New Roman"/>
                <w:b/>
                <w:bCs/>
                <w:sz w:val="24"/>
              </w:rPr>
              <w:t>Место</w:t>
            </w:r>
            <w:r w:rsidRPr="003B6D62">
              <w:rPr>
                <w:rFonts w:ascii="Times New Roman" w:hAnsi="Times New Roman"/>
                <w:sz w:val="24"/>
              </w:rPr>
              <w:t xml:space="preserve"> – администрация  Сизовского сельского поселения</w:t>
            </w:r>
          </w:p>
        </w:tc>
      </w:tr>
      <w:tr w:rsidR="000E441B" w:rsidRPr="003B6D62" w:rsidTr="0038086A">
        <w:trPr>
          <w:trHeight w:val="346"/>
        </w:trPr>
        <w:tc>
          <w:tcPr>
            <w:tcW w:w="5047" w:type="dxa"/>
          </w:tcPr>
          <w:p w:rsidR="000E441B" w:rsidRPr="003B6D62" w:rsidRDefault="000E441B" w:rsidP="0038086A">
            <w:pPr>
              <w:suppressLineNumbers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09" w:type="dxa"/>
          </w:tcPr>
          <w:p w:rsidR="000E441B" w:rsidRPr="003B6D62" w:rsidRDefault="000E441B" w:rsidP="0038086A">
            <w:pPr>
              <w:suppressLineNumbers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3B6D62">
              <w:rPr>
                <w:rFonts w:ascii="Times New Roman" w:hAnsi="Times New Roman"/>
                <w:b/>
                <w:bCs/>
                <w:sz w:val="24"/>
              </w:rPr>
              <w:t>Присутствуют</w:t>
            </w:r>
            <w:r w:rsidRPr="003B6D62">
              <w:rPr>
                <w:rFonts w:ascii="Times New Roman" w:hAnsi="Times New Roman"/>
                <w:sz w:val="24"/>
              </w:rPr>
              <w:t>: члены комиссии</w:t>
            </w:r>
          </w:p>
          <w:p w:rsidR="000E441B" w:rsidRPr="003B6D62" w:rsidRDefault="000E441B" w:rsidP="0038086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E441B" w:rsidRPr="003B6D62" w:rsidRDefault="000E441B" w:rsidP="000E441B">
      <w:pPr>
        <w:jc w:val="center"/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>Повестка дня:</w:t>
      </w:r>
    </w:p>
    <w:p w:rsidR="000E441B" w:rsidRPr="003B6D62" w:rsidRDefault="000E441B" w:rsidP="000E441B">
      <w:pPr>
        <w:jc w:val="both"/>
        <w:rPr>
          <w:rFonts w:ascii="Times New Roman" w:hAnsi="Times New Roman"/>
          <w:color w:val="000000"/>
          <w:kern w:val="1"/>
          <w:sz w:val="24"/>
        </w:rPr>
      </w:pPr>
      <w:r w:rsidRPr="003B6D62">
        <w:rPr>
          <w:rFonts w:ascii="Times New Roman" w:hAnsi="Times New Roman"/>
          <w:kern w:val="1"/>
          <w:sz w:val="24"/>
        </w:rPr>
        <w:t xml:space="preserve">        1.Об утверждении  </w:t>
      </w:r>
      <w:r w:rsidRPr="003B6D62">
        <w:rPr>
          <w:rFonts w:ascii="Times New Roman" w:hAnsi="Times New Roman"/>
          <w:sz w:val="24"/>
        </w:rPr>
        <w:t xml:space="preserve">Плана работы Комиссии по противодействию коррупции в  администрации Сизовского сельского поселении Чернышковского муниципального  района на 2015 годы </w:t>
      </w:r>
    </w:p>
    <w:p w:rsidR="000E441B" w:rsidRPr="003B6D62" w:rsidRDefault="000E441B" w:rsidP="000E441B">
      <w:pPr>
        <w:ind w:left="510"/>
        <w:jc w:val="both"/>
        <w:rPr>
          <w:rFonts w:ascii="Times New Roman" w:hAnsi="Times New Roman"/>
          <w:color w:val="000000"/>
          <w:kern w:val="1"/>
          <w:sz w:val="24"/>
        </w:rPr>
      </w:pPr>
      <w:r w:rsidRPr="003B6D62">
        <w:rPr>
          <w:rFonts w:ascii="Times New Roman" w:hAnsi="Times New Roman"/>
          <w:kern w:val="1"/>
          <w:sz w:val="24"/>
        </w:rPr>
        <w:t>2. Отчет о деятельности администрации в рамках действующего законодательства по противодействию коррупции за 2014 год.</w:t>
      </w:r>
    </w:p>
    <w:p w:rsidR="000E441B" w:rsidRPr="003B6D62" w:rsidRDefault="000E441B" w:rsidP="000E441B">
      <w:pPr>
        <w:tabs>
          <w:tab w:val="left" w:pos="2880"/>
        </w:tabs>
        <w:snapToGrid w:val="0"/>
        <w:ind w:left="720"/>
        <w:jc w:val="both"/>
        <w:rPr>
          <w:rFonts w:ascii="Times New Roman" w:hAnsi="Times New Roman"/>
          <w:sz w:val="24"/>
        </w:rPr>
      </w:pPr>
      <w:r w:rsidRPr="003B6D62">
        <w:rPr>
          <w:rFonts w:ascii="Times New Roman" w:hAnsi="Times New Roman"/>
          <w:sz w:val="24"/>
        </w:rPr>
        <w:t xml:space="preserve"> </w:t>
      </w:r>
    </w:p>
    <w:p w:rsidR="000E441B" w:rsidRPr="003B6D62" w:rsidRDefault="000E441B" w:rsidP="000E441B">
      <w:pPr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ab/>
        <w:t>По первому вопросу:</w:t>
      </w:r>
    </w:p>
    <w:p w:rsidR="000E441B" w:rsidRPr="003B6D62" w:rsidRDefault="000E441B" w:rsidP="000E441B">
      <w:pPr>
        <w:jc w:val="both"/>
        <w:rPr>
          <w:rFonts w:ascii="Times New Roman" w:hAnsi="Times New Roman"/>
          <w:color w:val="000000"/>
          <w:kern w:val="1"/>
          <w:sz w:val="24"/>
          <w:shd w:val="clear" w:color="auto" w:fill="FFFFFF"/>
        </w:rPr>
      </w:pPr>
      <w:r w:rsidRPr="003B6D62">
        <w:rPr>
          <w:rFonts w:ascii="Times New Roman" w:hAnsi="Times New Roman"/>
          <w:sz w:val="24"/>
        </w:rPr>
        <w:tab/>
      </w:r>
      <w:r w:rsidRPr="003B6D62">
        <w:rPr>
          <w:rFonts w:ascii="Times New Roman" w:hAnsi="Times New Roman"/>
          <w:kern w:val="1"/>
          <w:sz w:val="24"/>
        </w:rPr>
        <w:t>Заслушали и обсудили предложенный председателем Комиссии Сергеевой Т.И. проект плана работы комиссии по противодействию коррупции на 2015 год.</w:t>
      </w:r>
    </w:p>
    <w:p w:rsidR="000E441B" w:rsidRPr="003B6D62" w:rsidRDefault="000E441B" w:rsidP="000E441B">
      <w:pPr>
        <w:jc w:val="both"/>
        <w:rPr>
          <w:rFonts w:ascii="Times New Roman" w:hAnsi="Times New Roman"/>
          <w:kern w:val="1"/>
          <w:sz w:val="24"/>
        </w:rPr>
      </w:pPr>
    </w:p>
    <w:p w:rsidR="000E441B" w:rsidRPr="003B6D62" w:rsidRDefault="000E441B" w:rsidP="000E441B">
      <w:pPr>
        <w:jc w:val="both"/>
        <w:rPr>
          <w:rFonts w:ascii="Times New Roman" w:hAnsi="Times New Roman"/>
          <w:kern w:val="1"/>
          <w:sz w:val="24"/>
        </w:rPr>
      </w:pPr>
      <w:r w:rsidRPr="003B6D62">
        <w:rPr>
          <w:rFonts w:ascii="Times New Roman" w:hAnsi="Times New Roman"/>
          <w:kern w:val="1"/>
          <w:sz w:val="24"/>
        </w:rPr>
        <w:tab/>
      </w:r>
      <w:r w:rsidRPr="003B6D62">
        <w:rPr>
          <w:rFonts w:ascii="Times New Roman" w:hAnsi="Times New Roman"/>
          <w:b/>
          <w:kern w:val="1"/>
          <w:sz w:val="24"/>
        </w:rPr>
        <w:t>По</w:t>
      </w:r>
      <w:r w:rsidRPr="003B6D62">
        <w:rPr>
          <w:rFonts w:ascii="Times New Roman" w:hAnsi="Times New Roman"/>
          <w:kern w:val="1"/>
          <w:sz w:val="24"/>
        </w:rPr>
        <w:t xml:space="preserve"> </w:t>
      </w:r>
      <w:r w:rsidRPr="003B6D62">
        <w:rPr>
          <w:rFonts w:ascii="Times New Roman" w:hAnsi="Times New Roman"/>
          <w:b/>
          <w:kern w:val="1"/>
          <w:sz w:val="24"/>
        </w:rPr>
        <w:t>второму вопросу</w:t>
      </w:r>
      <w:r w:rsidRPr="003B6D62">
        <w:rPr>
          <w:rFonts w:ascii="Times New Roman" w:hAnsi="Times New Roman"/>
          <w:kern w:val="1"/>
          <w:sz w:val="24"/>
        </w:rPr>
        <w:t>:</w:t>
      </w:r>
    </w:p>
    <w:p w:rsidR="000E441B" w:rsidRPr="003B6D62" w:rsidRDefault="000E441B" w:rsidP="000E441B">
      <w:pPr>
        <w:jc w:val="both"/>
        <w:rPr>
          <w:rFonts w:ascii="Times New Roman" w:hAnsi="Times New Roman"/>
          <w:kern w:val="1"/>
          <w:sz w:val="24"/>
        </w:rPr>
      </w:pPr>
      <w:r w:rsidRPr="003B6D62">
        <w:rPr>
          <w:rFonts w:ascii="Times New Roman" w:hAnsi="Times New Roman"/>
          <w:kern w:val="1"/>
          <w:sz w:val="24"/>
        </w:rPr>
        <w:t xml:space="preserve">           Заслушали и обсудили информацию главы поселения о деятельности администрации Сизовского сельского поселения в рамках действующего законодательства по противодействию коррупции за 2014 г. (Отчет прилагается).</w:t>
      </w:r>
    </w:p>
    <w:p w:rsidR="000E441B" w:rsidRPr="003B6D62" w:rsidRDefault="000E441B" w:rsidP="000E441B">
      <w:pPr>
        <w:jc w:val="both"/>
        <w:rPr>
          <w:rFonts w:ascii="Times New Roman" w:hAnsi="Times New Roman"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sz w:val="24"/>
        </w:rPr>
      </w:pPr>
      <w:r w:rsidRPr="003B6D62">
        <w:rPr>
          <w:rFonts w:ascii="Times New Roman" w:hAnsi="Times New Roman"/>
          <w:sz w:val="24"/>
        </w:rPr>
        <w:t xml:space="preserve">            После обсуждения вопросов, указанных в повестке дня, Комиссия </w:t>
      </w:r>
      <w:r w:rsidRPr="003B6D62">
        <w:rPr>
          <w:rFonts w:ascii="Times New Roman" w:hAnsi="Times New Roman"/>
          <w:b/>
          <w:bCs/>
          <w:sz w:val="24"/>
        </w:rPr>
        <w:t xml:space="preserve"> РЕШИЛА:  </w:t>
      </w:r>
      <w:r w:rsidRPr="003B6D62">
        <w:rPr>
          <w:rFonts w:ascii="Times New Roman" w:hAnsi="Times New Roman"/>
          <w:sz w:val="24"/>
        </w:rPr>
        <w:t xml:space="preserve">  </w:t>
      </w:r>
    </w:p>
    <w:p w:rsidR="000E441B" w:rsidRPr="003B6D62" w:rsidRDefault="000E441B" w:rsidP="000E441B">
      <w:pPr>
        <w:rPr>
          <w:rFonts w:ascii="Times New Roman" w:hAnsi="Times New Roman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sz w:val="24"/>
        </w:rPr>
      </w:pPr>
      <w:r w:rsidRPr="003B6D62">
        <w:rPr>
          <w:rFonts w:ascii="Times New Roman" w:hAnsi="Times New Roman"/>
          <w:sz w:val="24"/>
        </w:rPr>
        <w:t xml:space="preserve">            </w:t>
      </w:r>
      <w:r w:rsidRPr="003B6D62">
        <w:rPr>
          <w:rFonts w:ascii="Times New Roman" w:hAnsi="Times New Roman"/>
          <w:b/>
          <w:sz w:val="24"/>
        </w:rPr>
        <w:t xml:space="preserve">По первому вопросу: </w:t>
      </w:r>
    </w:p>
    <w:p w:rsidR="000E441B" w:rsidRPr="003B6D62" w:rsidRDefault="000E441B" w:rsidP="000E441B">
      <w:pPr>
        <w:jc w:val="both"/>
        <w:rPr>
          <w:rFonts w:ascii="Times New Roman" w:hAnsi="Times New Roman"/>
          <w:color w:val="000000"/>
          <w:kern w:val="1"/>
          <w:sz w:val="24"/>
        </w:rPr>
      </w:pPr>
      <w:r w:rsidRPr="003B6D62">
        <w:rPr>
          <w:rFonts w:ascii="Times New Roman" w:hAnsi="Times New Roman"/>
          <w:sz w:val="24"/>
        </w:rPr>
        <w:t xml:space="preserve">           Утвердить План работы Комиссии по противодействию коррупции в  администрации Сизовского сельского поселении Чернышковского муниципального  района на 2015 год.</w:t>
      </w:r>
    </w:p>
    <w:p w:rsidR="000E441B" w:rsidRPr="003B6D62" w:rsidRDefault="000E441B" w:rsidP="000E441B">
      <w:pPr>
        <w:jc w:val="both"/>
        <w:rPr>
          <w:rFonts w:ascii="Times New Roman" w:hAnsi="Times New Roman"/>
          <w:color w:val="000000"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sz w:val="24"/>
        </w:rPr>
        <w:t xml:space="preserve">          </w:t>
      </w:r>
      <w:r w:rsidRPr="003B6D62">
        <w:rPr>
          <w:rFonts w:ascii="Times New Roman" w:hAnsi="Times New Roman"/>
          <w:b/>
          <w:bCs/>
          <w:kern w:val="1"/>
          <w:sz w:val="24"/>
        </w:rPr>
        <w:t>По второму вопросу:</w:t>
      </w:r>
    </w:p>
    <w:p w:rsidR="000E441B" w:rsidRPr="003B6D62" w:rsidRDefault="000E441B" w:rsidP="000E441B">
      <w:pPr>
        <w:jc w:val="both"/>
        <w:rPr>
          <w:rFonts w:ascii="Times New Roman" w:hAnsi="Times New Roman"/>
          <w:sz w:val="24"/>
        </w:rPr>
      </w:pPr>
      <w:r w:rsidRPr="003B6D62">
        <w:rPr>
          <w:rFonts w:ascii="Times New Roman" w:hAnsi="Times New Roman"/>
          <w:sz w:val="24"/>
        </w:rPr>
        <w:t xml:space="preserve">           Принять информацию главы </w:t>
      </w:r>
      <w:r w:rsidRPr="003B6D62">
        <w:rPr>
          <w:rFonts w:ascii="Times New Roman" w:hAnsi="Times New Roman"/>
          <w:kern w:val="1"/>
          <w:sz w:val="24"/>
        </w:rPr>
        <w:t xml:space="preserve"> Сизовского сельского поселения о деятельности администрации в рамках действующего законодательства по противодействию коррупции за 2014 год</w:t>
      </w:r>
      <w:r w:rsidRPr="003B6D62">
        <w:rPr>
          <w:rFonts w:ascii="Times New Roman" w:hAnsi="Times New Roman"/>
          <w:sz w:val="24"/>
        </w:rPr>
        <w:t xml:space="preserve"> к сведению.</w:t>
      </w: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 xml:space="preserve">            </w:t>
      </w:r>
    </w:p>
    <w:p w:rsidR="000E441B" w:rsidRPr="003B6D62" w:rsidRDefault="000E441B" w:rsidP="000E441B">
      <w:pPr>
        <w:jc w:val="both"/>
        <w:rPr>
          <w:rFonts w:ascii="Times New Roman" w:hAnsi="Times New Roman"/>
          <w:kern w:val="1"/>
          <w:sz w:val="24"/>
        </w:rPr>
      </w:pPr>
    </w:p>
    <w:p w:rsidR="000E441B" w:rsidRPr="003B6D62" w:rsidRDefault="000E441B" w:rsidP="000E441B">
      <w:pPr>
        <w:jc w:val="both"/>
        <w:rPr>
          <w:rFonts w:ascii="Times New Roman" w:eastAsia="Arial" w:hAnsi="Times New Roman"/>
          <w:kern w:val="1"/>
          <w:sz w:val="24"/>
        </w:rPr>
      </w:pPr>
      <w:r w:rsidRPr="003B6D62">
        <w:rPr>
          <w:rFonts w:ascii="Times New Roman" w:hAnsi="Times New Roman"/>
          <w:kern w:val="1"/>
          <w:sz w:val="24"/>
        </w:rPr>
        <w:tab/>
      </w:r>
    </w:p>
    <w:p w:rsidR="000E441B" w:rsidRPr="003B6D62" w:rsidRDefault="000E441B" w:rsidP="000E441B">
      <w:pPr>
        <w:jc w:val="both"/>
        <w:rPr>
          <w:rFonts w:ascii="Times New Roman" w:hAnsi="Times New Roman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 xml:space="preserve">                                   </w:t>
      </w: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 xml:space="preserve">                Председатель комиссии, глава</w:t>
      </w: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 xml:space="preserve">                Сизовского сельского поселения                                      Т.И.Сергеева</w:t>
      </w: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 xml:space="preserve">                Секретарь комиссии                                                  </w:t>
      </w:r>
      <w:r>
        <w:rPr>
          <w:rFonts w:ascii="Times New Roman" w:hAnsi="Times New Roman"/>
          <w:b/>
          <w:bCs/>
          <w:kern w:val="1"/>
          <w:sz w:val="24"/>
        </w:rPr>
        <w:t xml:space="preserve">           А. Е.Грекова      </w:t>
      </w: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</w:p>
    <w:p w:rsidR="000E441B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lastRenderedPageBreak/>
        <w:t xml:space="preserve">                                </w:t>
      </w:r>
      <w:r w:rsidRPr="003B6D62">
        <w:rPr>
          <w:rFonts w:ascii="Times New Roman" w:hAnsi="Times New Roman"/>
          <w:b/>
          <w:bCs/>
          <w:sz w:val="24"/>
        </w:rPr>
        <w:t xml:space="preserve">КОМИССИЯ ПО ПРОТИВОДЕЙСТВИЮ КОРРУПЦИИ </w:t>
      </w: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>СИЗОВСКОГО СЕЛЬСКОГО ПОСЕЛЕНИЯ</w:t>
      </w:r>
    </w:p>
    <w:p w:rsidR="000E441B" w:rsidRPr="003B6D62" w:rsidRDefault="000E441B" w:rsidP="000E441B">
      <w:pPr>
        <w:pBdr>
          <w:bottom w:val="single" w:sz="8" w:space="0" w:color="000000"/>
        </w:pBdr>
        <w:jc w:val="center"/>
        <w:rPr>
          <w:rFonts w:ascii="Times New Roman" w:hAnsi="Times New Roman"/>
          <w:b/>
          <w:sz w:val="22"/>
          <w:szCs w:val="22"/>
        </w:rPr>
      </w:pPr>
      <w:r w:rsidRPr="003B6D62">
        <w:rPr>
          <w:rFonts w:ascii="Times New Roman" w:hAnsi="Times New Roman"/>
          <w:b/>
          <w:sz w:val="22"/>
          <w:szCs w:val="22"/>
        </w:rPr>
        <w:t>404485, х.Сизов Чернышковского района Волгоградской области, тел./факс. (84474) 6-57-49</w:t>
      </w: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rPr>
          <w:rFonts w:ascii="Times New Roman" w:hAnsi="Times New Roman"/>
          <w:b/>
          <w:bCs/>
          <w:sz w:val="24"/>
        </w:rPr>
      </w:pP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>РЕШЕНИЕ</w:t>
      </w:r>
    </w:p>
    <w:p w:rsidR="000E441B" w:rsidRPr="003B6D62" w:rsidRDefault="000E441B" w:rsidP="000E441B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7"/>
        <w:gridCol w:w="4809"/>
      </w:tblGrid>
      <w:tr w:rsidR="000E441B" w:rsidRPr="003B6D62" w:rsidTr="0038086A">
        <w:tc>
          <w:tcPr>
            <w:tcW w:w="5047" w:type="dxa"/>
          </w:tcPr>
          <w:p w:rsidR="000E441B" w:rsidRPr="003B6D62" w:rsidRDefault="000E441B" w:rsidP="0038086A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9" w:type="dxa"/>
          </w:tcPr>
          <w:p w:rsidR="000E441B" w:rsidRPr="003B6D62" w:rsidRDefault="000E441B" w:rsidP="0038086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3B6D62">
              <w:rPr>
                <w:rFonts w:ascii="Times New Roman" w:hAnsi="Times New Roman"/>
                <w:b/>
                <w:bCs/>
                <w:sz w:val="24"/>
              </w:rPr>
              <w:t>Время</w:t>
            </w:r>
            <w:r w:rsidRPr="003B6D62">
              <w:rPr>
                <w:rFonts w:ascii="Times New Roman" w:hAnsi="Times New Roman"/>
                <w:sz w:val="24"/>
              </w:rPr>
              <w:t xml:space="preserve"> – 14 ч. 00 мин. 11.01.2015 г.</w:t>
            </w:r>
          </w:p>
          <w:p w:rsidR="000E441B" w:rsidRPr="003B6D62" w:rsidRDefault="000E441B" w:rsidP="0038086A">
            <w:pPr>
              <w:jc w:val="right"/>
              <w:rPr>
                <w:rFonts w:ascii="Times New Roman" w:hAnsi="Times New Roman"/>
                <w:sz w:val="24"/>
              </w:rPr>
            </w:pPr>
            <w:r w:rsidRPr="003B6D62">
              <w:rPr>
                <w:rFonts w:ascii="Times New Roman" w:hAnsi="Times New Roman"/>
                <w:b/>
                <w:bCs/>
                <w:sz w:val="24"/>
              </w:rPr>
              <w:t>Место</w:t>
            </w:r>
            <w:r w:rsidRPr="003B6D62">
              <w:rPr>
                <w:rFonts w:ascii="Times New Roman" w:hAnsi="Times New Roman"/>
                <w:sz w:val="24"/>
              </w:rPr>
              <w:t xml:space="preserve"> – администрация Сизовского сельского поселения</w:t>
            </w:r>
          </w:p>
        </w:tc>
      </w:tr>
      <w:tr w:rsidR="000E441B" w:rsidRPr="003B6D62" w:rsidTr="0038086A">
        <w:tc>
          <w:tcPr>
            <w:tcW w:w="5047" w:type="dxa"/>
          </w:tcPr>
          <w:p w:rsidR="000E441B" w:rsidRPr="003B6D62" w:rsidRDefault="000E441B" w:rsidP="0038086A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9" w:type="dxa"/>
          </w:tcPr>
          <w:p w:rsidR="000E441B" w:rsidRPr="003B6D62" w:rsidRDefault="000E441B" w:rsidP="0038086A">
            <w:pPr>
              <w:suppressLineNumbers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3B6D62">
              <w:rPr>
                <w:rFonts w:ascii="Times New Roman" w:hAnsi="Times New Roman"/>
                <w:b/>
                <w:bCs/>
                <w:sz w:val="24"/>
              </w:rPr>
              <w:t>Присутствуют</w:t>
            </w:r>
            <w:r w:rsidRPr="003B6D62">
              <w:rPr>
                <w:rFonts w:ascii="Times New Roman" w:hAnsi="Times New Roman"/>
                <w:sz w:val="24"/>
              </w:rPr>
              <w:t>: члены комиссии</w:t>
            </w:r>
          </w:p>
        </w:tc>
      </w:tr>
    </w:tbl>
    <w:p w:rsidR="000E441B" w:rsidRPr="003B6D62" w:rsidRDefault="000E441B" w:rsidP="000E441B">
      <w:pPr>
        <w:jc w:val="center"/>
        <w:rPr>
          <w:rFonts w:ascii="Times New Roman" w:hAnsi="Times New Roman"/>
          <w:b/>
          <w:bCs/>
          <w:sz w:val="24"/>
        </w:rPr>
      </w:pPr>
    </w:p>
    <w:p w:rsidR="000E441B" w:rsidRPr="003B6D62" w:rsidRDefault="000E441B" w:rsidP="000E441B">
      <w:pPr>
        <w:jc w:val="center"/>
        <w:rPr>
          <w:rFonts w:ascii="Times New Roman" w:hAnsi="Times New Roman"/>
          <w:b/>
          <w:bCs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>Повестка дня:</w:t>
      </w:r>
    </w:p>
    <w:p w:rsidR="000E441B" w:rsidRPr="003B6D62" w:rsidRDefault="000E441B" w:rsidP="000E441B">
      <w:pPr>
        <w:jc w:val="both"/>
        <w:rPr>
          <w:rFonts w:ascii="Times New Roman" w:hAnsi="Times New Roman"/>
          <w:color w:val="000000"/>
          <w:kern w:val="1"/>
          <w:sz w:val="24"/>
        </w:rPr>
      </w:pPr>
      <w:r w:rsidRPr="003B6D62">
        <w:rPr>
          <w:rFonts w:ascii="Times New Roman" w:hAnsi="Times New Roman"/>
          <w:kern w:val="1"/>
          <w:sz w:val="24"/>
        </w:rPr>
        <w:t xml:space="preserve">        1.Об утверждении  </w:t>
      </w:r>
      <w:r w:rsidRPr="003B6D62">
        <w:rPr>
          <w:rFonts w:ascii="Times New Roman" w:hAnsi="Times New Roman"/>
          <w:sz w:val="24"/>
        </w:rPr>
        <w:t xml:space="preserve">Плана работы Комиссии по противодействию коррупции в  администрации Сизовского сельского поселении Чернышковского муниципального  района на 2015 годы </w:t>
      </w:r>
    </w:p>
    <w:p w:rsidR="000E441B" w:rsidRPr="003B6D62" w:rsidRDefault="000E441B" w:rsidP="000E441B">
      <w:pPr>
        <w:ind w:left="510"/>
        <w:jc w:val="both"/>
        <w:rPr>
          <w:rFonts w:ascii="Times New Roman" w:hAnsi="Times New Roman"/>
          <w:color w:val="000000"/>
          <w:kern w:val="1"/>
          <w:sz w:val="24"/>
        </w:rPr>
      </w:pPr>
      <w:r w:rsidRPr="003B6D62">
        <w:rPr>
          <w:rFonts w:ascii="Times New Roman" w:hAnsi="Times New Roman"/>
          <w:kern w:val="1"/>
          <w:sz w:val="24"/>
        </w:rPr>
        <w:t>2. Отчет о деятельности администрации в рамках действующего законодательства по противодействию коррупции за 2014 год.</w:t>
      </w:r>
    </w:p>
    <w:p w:rsidR="000E441B" w:rsidRPr="003B6D62" w:rsidRDefault="000E441B" w:rsidP="000E441B">
      <w:pPr>
        <w:ind w:left="720"/>
        <w:jc w:val="both"/>
        <w:rPr>
          <w:rFonts w:ascii="Times New Roman" w:hAnsi="Times New Roman"/>
          <w:color w:val="000000"/>
          <w:kern w:val="1"/>
          <w:sz w:val="24"/>
        </w:rPr>
      </w:pPr>
    </w:p>
    <w:p w:rsidR="000E441B" w:rsidRPr="003B6D62" w:rsidRDefault="000E441B" w:rsidP="000E441B">
      <w:pPr>
        <w:shd w:val="clear" w:color="auto" w:fill="FFFFFF"/>
        <w:tabs>
          <w:tab w:val="left" w:pos="1350"/>
        </w:tabs>
        <w:snapToGrid w:val="0"/>
        <w:jc w:val="both"/>
        <w:rPr>
          <w:rFonts w:ascii="Times New Roman" w:hAnsi="Times New Roman"/>
          <w:b/>
          <w:bCs/>
          <w:i/>
          <w:iCs/>
          <w:kern w:val="1"/>
          <w:sz w:val="24"/>
        </w:rPr>
      </w:pPr>
      <w:r w:rsidRPr="003B6D62">
        <w:rPr>
          <w:rFonts w:ascii="Times New Roman" w:hAnsi="Times New Roman"/>
          <w:sz w:val="24"/>
        </w:rPr>
        <w:t xml:space="preserve">           </w:t>
      </w:r>
      <w:r w:rsidRPr="003B6D62">
        <w:rPr>
          <w:rFonts w:ascii="Times New Roman" w:hAnsi="Times New Roman"/>
          <w:b/>
          <w:bCs/>
          <w:i/>
          <w:iCs/>
          <w:kern w:val="1"/>
          <w:sz w:val="24"/>
        </w:rPr>
        <w:t xml:space="preserve">Заслушав и обсудив информацию главы поселения, </w:t>
      </w:r>
    </w:p>
    <w:p w:rsidR="000E441B" w:rsidRPr="003B6D62" w:rsidRDefault="000E441B" w:rsidP="000E441B">
      <w:pPr>
        <w:shd w:val="clear" w:color="auto" w:fill="FFFFFF"/>
        <w:tabs>
          <w:tab w:val="left" w:pos="1350"/>
        </w:tabs>
        <w:snapToGrid w:val="0"/>
        <w:jc w:val="both"/>
        <w:rPr>
          <w:rFonts w:ascii="Times New Roman" w:hAnsi="Times New Roman"/>
          <w:b/>
          <w:bCs/>
          <w:kern w:val="1"/>
          <w:sz w:val="24"/>
        </w:rPr>
      </w:pPr>
    </w:p>
    <w:p w:rsidR="000E441B" w:rsidRPr="003B6D62" w:rsidRDefault="000E441B" w:rsidP="000E441B">
      <w:pPr>
        <w:shd w:val="clear" w:color="auto" w:fill="FFFFFF"/>
        <w:tabs>
          <w:tab w:val="left" w:pos="1350"/>
        </w:tabs>
        <w:snapToGrid w:val="0"/>
        <w:ind w:left="330" w:hanging="45"/>
        <w:jc w:val="center"/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>КОМИССИЯ   РЕШИЛА:</w:t>
      </w:r>
    </w:p>
    <w:p w:rsidR="000E441B" w:rsidRPr="003B6D62" w:rsidRDefault="000E441B" w:rsidP="000E441B">
      <w:pPr>
        <w:shd w:val="clear" w:color="auto" w:fill="FFFFFF"/>
        <w:tabs>
          <w:tab w:val="left" w:pos="1350"/>
        </w:tabs>
        <w:snapToGrid w:val="0"/>
        <w:ind w:left="330" w:firstLine="480"/>
        <w:jc w:val="center"/>
        <w:rPr>
          <w:rFonts w:ascii="Times New Roman" w:hAnsi="Times New Roman"/>
          <w:b/>
          <w:bCs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sz w:val="24"/>
        </w:rPr>
      </w:pPr>
      <w:r w:rsidRPr="003B6D62">
        <w:rPr>
          <w:rFonts w:ascii="Times New Roman" w:hAnsi="Times New Roman"/>
          <w:b/>
          <w:bCs/>
          <w:sz w:val="24"/>
        </w:rPr>
        <w:t xml:space="preserve">          </w:t>
      </w:r>
      <w:r w:rsidRPr="003B6D62">
        <w:rPr>
          <w:rFonts w:ascii="Times New Roman" w:hAnsi="Times New Roman"/>
          <w:sz w:val="24"/>
        </w:rPr>
        <w:t xml:space="preserve"> </w:t>
      </w:r>
      <w:r w:rsidRPr="003B6D62">
        <w:rPr>
          <w:rFonts w:ascii="Times New Roman" w:hAnsi="Times New Roman"/>
          <w:b/>
          <w:sz w:val="24"/>
        </w:rPr>
        <w:t xml:space="preserve">По первому вопросу: </w:t>
      </w:r>
    </w:p>
    <w:p w:rsidR="000E441B" w:rsidRPr="003B6D62" w:rsidRDefault="000E441B" w:rsidP="000E441B">
      <w:pPr>
        <w:jc w:val="both"/>
        <w:rPr>
          <w:rFonts w:ascii="Times New Roman" w:hAnsi="Times New Roman"/>
          <w:color w:val="000000"/>
          <w:kern w:val="1"/>
          <w:sz w:val="24"/>
        </w:rPr>
      </w:pPr>
      <w:r w:rsidRPr="003B6D62">
        <w:rPr>
          <w:rFonts w:ascii="Times New Roman" w:hAnsi="Times New Roman"/>
          <w:sz w:val="24"/>
        </w:rPr>
        <w:t xml:space="preserve">          Утвердить План работы Комиссии по противодействию коррупции в  администрации Сизовского сельского поселении Чернышковского муниципального  района на 2015 год.</w:t>
      </w:r>
    </w:p>
    <w:p w:rsidR="000E441B" w:rsidRPr="003B6D62" w:rsidRDefault="000E441B" w:rsidP="000E441B">
      <w:pPr>
        <w:jc w:val="both"/>
        <w:rPr>
          <w:rFonts w:ascii="Times New Roman" w:hAnsi="Times New Roman"/>
          <w:sz w:val="24"/>
        </w:rPr>
      </w:pPr>
      <w:r w:rsidRPr="003B6D62">
        <w:rPr>
          <w:rFonts w:ascii="Times New Roman" w:hAnsi="Times New Roman"/>
          <w:sz w:val="24"/>
        </w:rPr>
        <w:t xml:space="preserve"> </w:t>
      </w: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sz w:val="24"/>
        </w:rPr>
        <w:t xml:space="preserve">          </w:t>
      </w:r>
      <w:r w:rsidRPr="003B6D62">
        <w:rPr>
          <w:rFonts w:ascii="Times New Roman" w:hAnsi="Times New Roman"/>
          <w:b/>
          <w:bCs/>
          <w:kern w:val="1"/>
          <w:sz w:val="24"/>
        </w:rPr>
        <w:t>По второму вопросу:</w:t>
      </w:r>
    </w:p>
    <w:p w:rsidR="000E441B" w:rsidRPr="003B6D62" w:rsidRDefault="000E441B" w:rsidP="000E441B">
      <w:pPr>
        <w:jc w:val="both"/>
        <w:rPr>
          <w:rFonts w:ascii="Times New Roman" w:hAnsi="Times New Roman"/>
          <w:kern w:val="1"/>
          <w:sz w:val="24"/>
        </w:rPr>
      </w:pPr>
      <w:r w:rsidRPr="003B6D62">
        <w:rPr>
          <w:rFonts w:ascii="Times New Roman" w:hAnsi="Times New Roman"/>
          <w:kern w:val="1"/>
          <w:sz w:val="24"/>
        </w:rPr>
        <w:t xml:space="preserve">           Заслушали и обсудили информацию главы поселения о деятельности администрации Сизовского сельского поселения в рамках действующего законодательства по противодействию коррупции за 2014 г. (Отчет прилагается).</w:t>
      </w:r>
    </w:p>
    <w:p w:rsidR="000E441B" w:rsidRPr="003B6D62" w:rsidRDefault="000E441B" w:rsidP="000E441B">
      <w:pPr>
        <w:jc w:val="both"/>
        <w:rPr>
          <w:rFonts w:ascii="Times New Roman" w:hAnsi="Times New Roman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 xml:space="preserve">                Председатель комиссии, глава</w:t>
      </w: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 xml:space="preserve">                Сизовского сельского поселения                          Т.И.Сергеева</w:t>
      </w: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bCs/>
          <w:kern w:val="1"/>
          <w:sz w:val="24"/>
        </w:rPr>
      </w:pPr>
      <w:r w:rsidRPr="003B6D62">
        <w:rPr>
          <w:rFonts w:ascii="Times New Roman" w:hAnsi="Times New Roman"/>
          <w:b/>
          <w:bCs/>
          <w:kern w:val="1"/>
          <w:sz w:val="24"/>
        </w:rPr>
        <w:t xml:space="preserve">                Секретарь комиссии                                                А.Е.Грекова                                                                                             </w:t>
      </w:r>
    </w:p>
    <w:p w:rsidR="000E441B" w:rsidRPr="003B6D62" w:rsidRDefault="000E441B" w:rsidP="000E441B">
      <w:pPr>
        <w:rPr>
          <w:rFonts w:ascii="Times New Roman" w:hAnsi="Times New Roman"/>
          <w:b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kern w:val="1"/>
          <w:sz w:val="24"/>
        </w:rPr>
      </w:pPr>
    </w:p>
    <w:p w:rsidR="000E441B" w:rsidRPr="003B6D62" w:rsidRDefault="000E441B" w:rsidP="000E441B">
      <w:pPr>
        <w:rPr>
          <w:rFonts w:ascii="Times New Roman" w:hAnsi="Times New Roman"/>
          <w:b/>
          <w:kern w:val="1"/>
          <w:sz w:val="24"/>
        </w:rPr>
      </w:pPr>
    </w:p>
    <w:p w:rsidR="000E441B" w:rsidRPr="003B6D62" w:rsidRDefault="000E441B" w:rsidP="000E441B">
      <w:pPr>
        <w:jc w:val="center"/>
        <w:rPr>
          <w:rFonts w:ascii="Times New Roman" w:hAnsi="Times New Roman"/>
          <w:b/>
          <w:sz w:val="24"/>
        </w:rPr>
      </w:pPr>
    </w:p>
    <w:p w:rsidR="000E441B" w:rsidRDefault="000E441B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0E441B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ОТЧЕТ</w:t>
      </w: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деятельности ОМС ССП по противодействию коррупции</w:t>
      </w: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2014 год</w:t>
      </w: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C34A3D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Постановлением администрации Сизовского сельского поселения  Чернышковского муниципального района от 05.05.2014 г.  № 15 «Об утверждении  Плана противодействия коррупции в Сизовском сельском поселении на 2013-2015 годы.». </w:t>
      </w:r>
    </w:p>
    <w:p w:rsidR="00C34A3D" w:rsidRDefault="00C34A3D" w:rsidP="00C34A3D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Контроль за ходом выполнения мероприятий осуществляет Комиссия по противодействию коррупции при администрации Сизовского сельского поселения и глава Сизовского сельского поселения Сергеева Т.И., который является председателем комиссии. В состав комиссии также вошли представители администрации Сизовского сельского поселения, начальник ОУФСБ России по Волгоградской</w:t>
      </w:r>
      <w:r>
        <w:rPr>
          <w:rFonts w:ascii="Times New Roman" w:eastAsia="Times New Roman" w:hAnsi="Times New Roman"/>
          <w:sz w:val="22"/>
          <w:szCs w:val="22"/>
        </w:rPr>
        <w:tab/>
        <w:t xml:space="preserve"> области (по согласованию), начальник ОВД по Чернышковскому району ГУВД по Волгоградской области (по согласованию), член Совета по противодействию коррупции при администрации ЧМР (по согласованию).</w:t>
      </w:r>
    </w:p>
    <w:p w:rsidR="00C34A3D" w:rsidRDefault="00C34A3D" w:rsidP="00C34A3D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На повестке  заседаний комиссии в 2014-м году  были вопросы:</w:t>
      </w:r>
    </w:p>
    <w:p w:rsidR="00C34A3D" w:rsidRDefault="00C34A3D" w:rsidP="00C34A3D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1) утверждение плана работы комиссии, и о нормативных правовых актах, принятых администрацией Сизовского сельского поселения в рамках противодействия коррупции; </w:t>
      </w:r>
    </w:p>
    <w:p w:rsidR="00C34A3D" w:rsidRDefault="00C34A3D" w:rsidP="00C34A3D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2) о деятельности администрации в рамках действующего законодательства по противодействию коррупции, и анализ результатов проверок соблюдения муниципальными служащими ограничений, связанных с муниципальной службой, проверок сведений о доходах, об имуществе и обязательствах имущественного характера, практики выявления и урегулирования конфликтов интересов, практики выявления и устранения нарушения требований к служебному поведению, привлечения муниципальных служащих к дисциплинарной ответственности; </w:t>
      </w:r>
    </w:p>
    <w:p w:rsidR="00C34A3D" w:rsidRPr="00D36368" w:rsidRDefault="00C34A3D" w:rsidP="00C34A3D">
      <w:pPr>
        <w:snapToGri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Об итогах проведения в 2014 году антикоррупционной экспертизы муниципальных правовых актов и их проектов.</w:t>
      </w:r>
    </w:p>
    <w:p w:rsidR="00C34A3D" w:rsidRDefault="00C34A3D" w:rsidP="00C34A3D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Распоряжением администрации Сизовского сельского поселения от 03.09.2013г.  № 30-р создана комиссия по соблюдению требований к служебному поведению муниципальных служащих администрации Сизовского сельского поселения и урегулированию конфликта интересов. Заседания комиссии проходят по мере поступления обращений, которых в 2014 году не поступало.</w:t>
      </w:r>
    </w:p>
    <w:p w:rsidR="00C34A3D" w:rsidRDefault="00C34A3D" w:rsidP="00C34A3D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В администрации поселения функции по проведению служебных проверок возложены на специалиста ответственного за кадровое  обеспечение.  За несоблюдение установленных законом ограничений и запретов, требований к служебному поведению муниципальные служащие не увольнялись.</w:t>
      </w:r>
    </w:p>
    <w:p w:rsidR="00C34A3D" w:rsidRDefault="00C34A3D" w:rsidP="00C34A3D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:rsidR="00C34A3D" w:rsidRDefault="00C34A3D" w:rsidP="00C34A3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4"/>
        </w:rPr>
        <w:t>Антикоррупционный мониторинг осуществлялся путем направления нормативных правовых актов администрации на антикоррупционную экспертизу, изучения материалов средств массовой информации о коррупционных проявлениях. За 2014 год проведено 16 обследования НПА. За отчетный период коррупционных правонарушений и преступлений на территории поселения не зафиксировано.</w:t>
      </w:r>
    </w:p>
    <w:p w:rsidR="00C34A3D" w:rsidRDefault="00C34A3D" w:rsidP="00C34A3D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:rsidR="00C34A3D" w:rsidRPr="00663CEB" w:rsidRDefault="00C34A3D" w:rsidP="00C34A3D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Администрацией Сизовского сельского поселения</w:t>
      </w:r>
      <w:r>
        <w:rPr>
          <w:rFonts w:ascii="Times New Roman" w:eastAsia="Arial Unicode MS" w:hAnsi="Times New Roman" w:cs="Tahoma"/>
          <w:sz w:val="22"/>
          <w:szCs w:val="22"/>
        </w:rPr>
        <w:t xml:space="preserve"> 18.06.2012 года образован официальный сайт, на котором до населения доводится информация о принятых ею  нормативно-правовых актах и о мероприятиях, проводимых органами местного самоуправления  Сизовского сельского поселения в рамках противодействия коррупции.</w:t>
      </w:r>
    </w:p>
    <w:p w:rsidR="00C34A3D" w:rsidRDefault="00C34A3D" w:rsidP="00C34A3D">
      <w:pPr>
        <w:pStyle w:val="a4"/>
        <w:spacing w:before="0" w:after="0"/>
        <w:ind w:firstLine="708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Заинтересованные физические и юридические лица могут ознакомиться с текстами административных регламентов предоставления муниципальных услуг на официальном сайте Сизовского сельского поселения. </w:t>
      </w:r>
    </w:p>
    <w:p w:rsidR="00C34A3D" w:rsidRDefault="00C34A3D" w:rsidP="00C34A3D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 xml:space="preserve">    Глава Сизовского сельского поселения распоряжением от 31.12.2009 года  № 27-р утвердила перечень должностей муниципальной службы в администрации Сизовского сельского поселения, при назначении на которые граждане и при замещении которых муниципальные служащие администрации Сизовского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который вошли ведущие специалисты администрации (главный бухгалтер и специалист по общим </w:t>
      </w:r>
      <w:r>
        <w:rPr>
          <w:rFonts w:ascii="Times New Roman" w:hAnsi="Times New Roman"/>
          <w:sz w:val="24"/>
        </w:rPr>
        <w:lastRenderedPageBreak/>
        <w:t>вопросам).</w:t>
      </w:r>
    </w:p>
    <w:p w:rsidR="00C34A3D" w:rsidRDefault="00C34A3D" w:rsidP="00C34A3D">
      <w:pPr>
        <w:pStyle w:val="a4"/>
        <w:spacing w:before="0" w:after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C34A3D" w:rsidRPr="00503840" w:rsidRDefault="00C34A3D" w:rsidP="00C34A3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На заседании комиссии по соблюдению требований к служебному поведению заслушивался  специалист ответственный за работу с кадрами администрации Сизовского сельского поселения Грекову А.Е., которая с</w:t>
      </w:r>
      <w:r w:rsidRPr="00503840">
        <w:rPr>
          <w:rFonts w:ascii="Times New Roman" w:hAnsi="Times New Roman"/>
          <w:sz w:val="24"/>
        </w:rPr>
        <w:t>ообщила, что провела</w:t>
      </w:r>
      <w:r>
        <w:rPr>
          <w:rFonts w:ascii="Times New Roman" w:hAnsi="Times New Roman"/>
          <w:sz w:val="24"/>
        </w:rPr>
        <w:t xml:space="preserve"> сравнительный</w:t>
      </w:r>
      <w:r w:rsidRPr="00503840">
        <w:rPr>
          <w:rFonts w:ascii="Times New Roman" w:hAnsi="Times New Roman"/>
          <w:sz w:val="24"/>
        </w:rPr>
        <w:t xml:space="preserve"> анализа поданных  муниципальны</w:t>
      </w:r>
      <w:r>
        <w:rPr>
          <w:rFonts w:ascii="Times New Roman" w:hAnsi="Times New Roman"/>
          <w:sz w:val="24"/>
        </w:rPr>
        <w:t>ми служащими  администрации Сизовского сельского поселения</w:t>
      </w:r>
      <w:r w:rsidRPr="00503840">
        <w:rPr>
          <w:rFonts w:ascii="Times New Roman" w:hAnsi="Times New Roman"/>
          <w:sz w:val="24"/>
        </w:rPr>
        <w:t xml:space="preserve"> сведений о доходах, имуществе и обязательствах имущественного характера</w:t>
      </w:r>
      <w:r>
        <w:rPr>
          <w:rFonts w:ascii="Times New Roman" w:hAnsi="Times New Roman"/>
          <w:sz w:val="24"/>
        </w:rPr>
        <w:t>.</w:t>
      </w:r>
    </w:p>
    <w:p w:rsidR="00C34A3D" w:rsidRDefault="00C34A3D" w:rsidP="00C3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действующим законодательством муниципальные служащие, включенные в соответствующий перечень должностей обязаны предоставлять сведения о  своих доходах, имуществе и обязательствах имущественного характера, а также сведения о доходах имуществе и обязательствах имущественного характера своих супруги (супруга) и несовершеннолетних детей (далее – сведения о доходах). Данные сведения необходимо предоставить до 30 апреля. </w:t>
      </w:r>
    </w:p>
    <w:p w:rsidR="00C34A3D" w:rsidRDefault="00C34A3D" w:rsidP="00C3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Муниципальными служащими администрации Сизовского сельского поселения сведения о доходах за 2014 год были предоставлены своевременно. </w:t>
      </w:r>
    </w:p>
    <w:p w:rsidR="00C34A3D" w:rsidRDefault="00C34A3D" w:rsidP="00C3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>В соответствии законом Волгоградской области № 1626-ОД от 11.02.2008г. «О некоторых вопросах муниципальной службы в Волгоградской области» о</w:t>
      </w:r>
      <w:r>
        <w:rPr>
          <w:rFonts w:ascii="Times New Roman" w:eastAsia="Times New Roman" w:hAnsi="Times New Roman"/>
          <w:kern w:val="0"/>
          <w:sz w:val="24"/>
        </w:rPr>
        <w:t>снованием для осуществления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является достаточная информация, представленная в письменном виде в установленном порядке:</w:t>
      </w:r>
    </w:p>
    <w:p w:rsidR="00C34A3D" w:rsidRDefault="00C34A3D" w:rsidP="00C3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34A3D" w:rsidRDefault="00C34A3D" w:rsidP="00C3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34A3D" w:rsidRDefault="00C34A3D" w:rsidP="00C3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C34A3D" w:rsidRDefault="00C34A3D" w:rsidP="00C3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г) Общественной палатой Волгоградской области, общественной палатой муниципального образования Волгоградской области;</w:t>
      </w:r>
    </w:p>
    <w:p w:rsidR="00C34A3D" w:rsidRPr="00A13274" w:rsidRDefault="00C34A3D" w:rsidP="00C3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д) средствами массовой информации.</w:t>
      </w:r>
      <w:r>
        <w:rPr>
          <w:rFonts w:ascii="Times New Roman" w:hAnsi="Times New Roman"/>
          <w:sz w:val="24"/>
        </w:rPr>
        <w:t xml:space="preserve">      </w:t>
      </w:r>
    </w:p>
    <w:p w:rsidR="00C34A3D" w:rsidRPr="00503840" w:rsidRDefault="00C34A3D" w:rsidP="00C34A3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Случаев непредоставления служащими сведений о доходах, об имуществе и обязательствах имущественного характера, </w:t>
      </w:r>
      <w:r>
        <w:rPr>
          <w:rFonts w:ascii="Times New Roman" w:eastAsia="Times New Roman" w:hAnsi="Times New Roman"/>
          <w:sz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</w:rPr>
        <w:t xml:space="preserve"> своих  не было.</w:t>
      </w:r>
    </w:p>
    <w:p w:rsidR="00C34A3D" w:rsidRDefault="00C34A3D" w:rsidP="00C34A3D">
      <w:pPr>
        <w:rPr>
          <w:rFonts w:ascii="Times New Roman" w:hAnsi="Times New Roman" w:cs="Arial"/>
          <w:bCs/>
          <w:sz w:val="24"/>
          <w:szCs w:val="20"/>
        </w:rPr>
      </w:pPr>
      <w:r>
        <w:rPr>
          <w:rFonts w:ascii="Times New Roman" w:hAnsi="Times New Roman"/>
          <w:bCs/>
          <w:sz w:val="24"/>
        </w:rPr>
        <w:t xml:space="preserve">         На собраниях граждан проводятся ознакомление с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C34A3D" w:rsidRDefault="00C34A3D" w:rsidP="00C34A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     На территории </w:t>
      </w:r>
      <w:r>
        <w:rPr>
          <w:rFonts w:ascii="Times New Roman" w:hAnsi="Times New Roman"/>
          <w:sz w:val="24"/>
        </w:rPr>
        <w:t>поселения проводятся публичные слушания по внесению изменений в Устав, по бюджету и исполнению бюджета.</w:t>
      </w:r>
    </w:p>
    <w:p w:rsidR="00C34A3D" w:rsidRDefault="00C34A3D" w:rsidP="00C34A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C34A3D" w:rsidRDefault="00C34A3D" w:rsidP="00C34A3D">
      <w:pPr>
        <w:rPr>
          <w:rFonts w:ascii="Times New Roman" w:hAnsi="Times New Roman"/>
          <w:sz w:val="24"/>
        </w:rPr>
      </w:pPr>
    </w:p>
    <w:p w:rsidR="00C34A3D" w:rsidRDefault="00C34A3D" w:rsidP="00C34A3D">
      <w:pPr>
        <w:rPr>
          <w:rFonts w:ascii="Times New Roman" w:hAnsi="Times New Roman"/>
          <w:sz w:val="24"/>
        </w:rPr>
      </w:pPr>
    </w:p>
    <w:p w:rsidR="00C34A3D" w:rsidRDefault="00C34A3D" w:rsidP="00C34A3D">
      <w:pPr>
        <w:ind w:left="720" w:hanging="360"/>
        <w:jc w:val="both"/>
        <w:rPr>
          <w:rFonts w:ascii="Times New Roman" w:eastAsia="Times New Roman" w:hAnsi="Times New Roman"/>
          <w:sz w:val="22"/>
          <w:szCs w:val="22"/>
        </w:rPr>
      </w:pPr>
    </w:p>
    <w:p w:rsidR="00C34A3D" w:rsidRDefault="00C34A3D" w:rsidP="00C34A3D">
      <w:pPr>
        <w:ind w:left="720" w:hanging="360"/>
        <w:jc w:val="both"/>
        <w:rPr>
          <w:rFonts w:ascii="Times New Roman" w:eastAsia="Times New Roman" w:hAnsi="Times New Roman"/>
          <w:b/>
          <w:bCs/>
          <w:i/>
          <w:iCs/>
          <w:sz w:val="22"/>
          <w:szCs w:val="22"/>
        </w:rPr>
      </w:pP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</w:p>
    <w:p w:rsidR="00C34A3D" w:rsidRDefault="00C34A3D" w:rsidP="00C34A3D">
      <w:pPr>
        <w:jc w:val="center"/>
        <w:rPr>
          <w:rFonts w:ascii="Times New Roman" w:hAnsi="Times New Roman"/>
          <w:b/>
          <w:sz w:val="24"/>
        </w:rPr>
      </w:pPr>
    </w:p>
    <w:p w:rsidR="00C34A3D" w:rsidRPr="00A22B10" w:rsidRDefault="00C34A3D" w:rsidP="00C34A3D">
      <w:pPr>
        <w:pStyle w:val="a3"/>
        <w:snapToGrid w:val="0"/>
        <w:jc w:val="right"/>
        <w:rPr>
          <w:rFonts w:ascii="Times New Roman" w:hAnsi="Times New Roman"/>
          <w:b/>
          <w:bCs/>
          <w:sz w:val="22"/>
          <w:szCs w:val="22"/>
        </w:rPr>
      </w:pPr>
      <w:r w:rsidRPr="00A22B10">
        <w:rPr>
          <w:rFonts w:ascii="Times New Roman" w:hAnsi="Times New Roman"/>
          <w:b/>
          <w:bCs/>
          <w:sz w:val="22"/>
          <w:szCs w:val="22"/>
        </w:rPr>
        <w:lastRenderedPageBreak/>
        <w:t>УТВЕРЖДЁН: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C34A3D" w:rsidRPr="00A22B10" w:rsidTr="0038086A">
        <w:tc>
          <w:tcPr>
            <w:tcW w:w="4912" w:type="dxa"/>
          </w:tcPr>
          <w:p w:rsidR="00C34A3D" w:rsidRPr="00A22B10" w:rsidRDefault="00C34A3D" w:rsidP="0038086A">
            <w:pPr>
              <w:pStyle w:val="a3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3" w:type="dxa"/>
          </w:tcPr>
          <w:p w:rsidR="00C34A3D" w:rsidRPr="00A22B10" w:rsidRDefault="00C34A3D" w:rsidP="0038086A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4A3D" w:rsidRPr="00A22B10" w:rsidRDefault="00C34A3D" w:rsidP="0038086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Решением Комиссии по противодействию коррупции при администрации Сизовского сельского поселения Чернышковского   муниципального района Волгоградской области от 11.01.2015 г. № 1</w:t>
            </w:r>
          </w:p>
          <w:p w:rsidR="00C34A3D" w:rsidRPr="00A22B10" w:rsidRDefault="00C34A3D" w:rsidP="0038086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4A3D" w:rsidRPr="00A22B10" w:rsidRDefault="00C34A3D" w:rsidP="00C34A3D">
      <w:pPr>
        <w:pStyle w:val="a3"/>
        <w:snapToGrid w:val="0"/>
        <w:jc w:val="right"/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22B10">
        <w:rPr>
          <w:rFonts w:ascii="Times New Roman" w:hAnsi="Times New Roman"/>
          <w:b/>
          <w:bCs/>
          <w:sz w:val="22"/>
          <w:szCs w:val="22"/>
        </w:rPr>
        <w:t xml:space="preserve">ПЛАН </w:t>
      </w:r>
    </w:p>
    <w:p w:rsidR="00C34A3D" w:rsidRPr="00A22B10" w:rsidRDefault="00C34A3D" w:rsidP="00C34A3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22B10">
        <w:rPr>
          <w:rFonts w:ascii="Times New Roman" w:hAnsi="Times New Roman"/>
          <w:b/>
          <w:bCs/>
          <w:sz w:val="22"/>
          <w:szCs w:val="22"/>
        </w:rPr>
        <w:t>работы заседаний Комиссии по противодействию коррупции при администрации Чернышковского муниципального района Волгоградской области</w:t>
      </w:r>
    </w:p>
    <w:p w:rsidR="00C34A3D" w:rsidRPr="00A22B10" w:rsidRDefault="00C34A3D" w:rsidP="00C34A3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22B10">
        <w:rPr>
          <w:rFonts w:ascii="Times New Roman" w:hAnsi="Times New Roman"/>
          <w:b/>
          <w:bCs/>
          <w:sz w:val="22"/>
          <w:szCs w:val="22"/>
        </w:rPr>
        <w:t>на 2015 год</w:t>
      </w:r>
    </w:p>
    <w:p w:rsidR="00C34A3D" w:rsidRPr="00A22B10" w:rsidRDefault="00C34A3D" w:rsidP="00C34A3D">
      <w:pPr>
        <w:rPr>
          <w:rFonts w:ascii="Times New Roman" w:hAnsi="Times New Roman"/>
          <w:sz w:val="22"/>
          <w:szCs w:val="22"/>
        </w:rPr>
      </w:pPr>
    </w:p>
    <w:tbl>
      <w:tblPr>
        <w:tblW w:w="91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139"/>
        <w:gridCol w:w="3027"/>
        <w:gridCol w:w="1592"/>
      </w:tblGrid>
      <w:tr w:rsidR="00C34A3D" w:rsidRPr="00A22B10" w:rsidTr="0038086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B10">
              <w:rPr>
                <w:rFonts w:ascii="Times New Roman" w:hAnsi="Times New Roman"/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B10">
              <w:rPr>
                <w:rFonts w:ascii="Times New Roman" w:hAnsi="Times New Roman"/>
                <w:b/>
                <w:bCs/>
                <w:sz w:val="22"/>
                <w:szCs w:val="22"/>
              </w:rPr>
              <w:t>Повестка заседания комиссии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B10">
              <w:rPr>
                <w:rFonts w:ascii="Times New Roman" w:hAnsi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B10">
              <w:rPr>
                <w:rFonts w:ascii="Times New Roman" w:hAnsi="Times New Roman"/>
                <w:b/>
                <w:bCs/>
                <w:sz w:val="22"/>
                <w:szCs w:val="22"/>
              </w:rPr>
              <w:t>Срок исполнения</w:t>
            </w:r>
          </w:p>
        </w:tc>
      </w:tr>
      <w:tr w:rsidR="00C34A3D" w:rsidRPr="00A22B10" w:rsidTr="0038086A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 xml:space="preserve"> Утверждение плана работы Комиссии по противодействию коррупции при администрации Сизовского сельского поселения на 2015 год.</w:t>
            </w:r>
            <w:r w:rsidRPr="00A22B1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Председатель Комиссии,</w:t>
            </w:r>
          </w:p>
          <w:p w:rsidR="00C34A3D" w:rsidRPr="00A22B10" w:rsidRDefault="00C34A3D" w:rsidP="0038086A">
            <w:pPr>
              <w:pStyle w:val="a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глава Сизовского сельского поселения</w:t>
            </w:r>
          </w:p>
          <w:p w:rsidR="00C34A3D" w:rsidRPr="00A22B10" w:rsidRDefault="00C34A3D" w:rsidP="0038086A">
            <w:pPr>
              <w:pStyle w:val="a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34A3D" w:rsidRPr="00A22B10" w:rsidRDefault="00C34A3D" w:rsidP="0038086A">
            <w:pPr>
              <w:pStyle w:val="a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C34A3D" w:rsidRPr="00A22B10" w:rsidTr="0038086A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О деятельности администрации Сизовского сельского поселения в рамках действующего законодательства по противодействию коррупции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C34A3D" w:rsidRPr="00A22B10" w:rsidTr="0038086A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A3D" w:rsidRPr="00A22B10" w:rsidRDefault="00C34A3D" w:rsidP="00380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О результатах проверки предоставления муниципальными служащими сведений о доходах, об имуществе и обязательствах имущественного характера за 2014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A3D" w:rsidRPr="00A22B10" w:rsidRDefault="00C34A3D" w:rsidP="00380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Ведущий специалист ответственный за работу с кадрами</w:t>
            </w:r>
          </w:p>
          <w:p w:rsidR="00C34A3D" w:rsidRPr="00A22B10" w:rsidRDefault="00C34A3D" w:rsidP="00380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4A3D" w:rsidRPr="00A22B10" w:rsidRDefault="00C34A3D" w:rsidP="00380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4A3D" w:rsidRPr="00A22B10" w:rsidRDefault="00C34A3D" w:rsidP="00380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2 квартал</w:t>
            </w:r>
          </w:p>
        </w:tc>
      </w:tr>
      <w:tr w:rsidR="00C34A3D" w:rsidRPr="00A22B10" w:rsidTr="0038086A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A3D" w:rsidRPr="00A22B10" w:rsidRDefault="00C34A3D" w:rsidP="0038086A">
            <w:pPr>
              <w:ind w:left="50" w:right="-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О мерах по профилактике коррупционных правонарушений и формированию негативного отношения к фактам коррупции в муниципальных учреждениях Сизовского сельского поселения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2 квартал</w:t>
            </w:r>
          </w:p>
        </w:tc>
      </w:tr>
      <w:tr w:rsidR="00C34A3D" w:rsidRPr="00A22B10" w:rsidTr="0038086A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A3D" w:rsidRPr="00A22B10" w:rsidRDefault="00C34A3D" w:rsidP="00380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 xml:space="preserve"> О повышении информированности населения о принимаемых мерах по противодействию коррупции и формировании у населения негативного отношаниея к фактам коррупции, широкого освещения в средствах массовой информации и сети интернет деятельности по противодействию коррупции, антикоррупционной пропаганды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3 квартал</w:t>
            </w:r>
          </w:p>
        </w:tc>
      </w:tr>
      <w:tr w:rsidR="00C34A3D" w:rsidRPr="00A22B10" w:rsidTr="0038086A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C34A3D" w:rsidRPr="00A22B10" w:rsidRDefault="00C34A3D" w:rsidP="003808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A3D" w:rsidRPr="00A22B10" w:rsidRDefault="00C34A3D" w:rsidP="0038086A">
            <w:pPr>
              <w:snapToGrid w:val="0"/>
              <w:ind w:left="5" w:right="-10" w:firstLine="3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Об итогах проведения в 2014 году антикоррупционной экспертизы муниципальных правовых актов и их проектов.</w:t>
            </w:r>
          </w:p>
          <w:p w:rsidR="00C34A3D" w:rsidRPr="00A22B10" w:rsidRDefault="00C34A3D" w:rsidP="00380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A3D" w:rsidRPr="00A22B10" w:rsidRDefault="00C34A3D" w:rsidP="0038086A">
            <w:pPr>
              <w:pStyle w:val="a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4 квартал</w:t>
            </w:r>
          </w:p>
        </w:tc>
      </w:tr>
      <w:tr w:rsidR="00C34A3D" w:rsidRPr="00A22B10" w:rsidTr="0038086A"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34A3D" w:rsidRPr="00A22B10" w:rsidRDefault="00C34A3D" w:rsidP="0038086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t xml:space="preserve"> О внесении изменений в </w:t>
            </w:r>
            <w:r w:rsidRPr="00A22B10">
              <w:rPr>
                <w:rFonts w:ascii="Times New Roman" w:hAnsi="Times New Roman"/>
                <w:sz w:val="22"/>
                <w:szCs w:val="22"/>
              </w:rPr>
              <w:lastRenderedPageBreak/>
              <w:t>законодательство о противодействии коррупции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C34A3D" w:rsidRPr="00A22B10" w:rsidRDefault="00C34A3D" w:rsidP="00380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Ответственный секретарь </w:t>
            </w:r>
            <w:r w:rsidRPr="00A22B10">
              <w:rPr>
                <w:rFonts w:ascii="Times New Roman" w:hAnsi="Times New Roman"/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A3D" w:rsidRPr="00A22B10" w:rsidRDefault="00C34A3D" w:rsidP="0038086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B10">
              <w:rPr>
                <w:rFonts w:ascii="Times New Roman" w:hAnsi="Times New Roman"/>
                <w:sz w:val="22"/>
                <w:szCs w:val="22"/>
              </w:rPr>
              <w:lastRenderedPageBreak/>
              <w:t>4 квартал</w:t>
            </w:r>
          </w:p>
        </w:tc>
      </w:tr>
      <w:tr w:rsidR="00C34A3D" w:rsidRPr="00A22B10" w:rsidTr="0038086A">
        <w:trPr>
          <w:trHeight w:val="338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A3D" w:rsidRPr="00A22B10" w:rsidRDefault="00C34A3D" w:rsidP="0038086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4A3D" w:rsidRPr="00A22B10" w:rsidRDefault="00C34A3D" w:rsidP="0038086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D" w:rsidRPr="00A22B10" w:rsidRDefault="00C34A3D" w:rsidP="0038086A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34A3D" w:rsidRPr="00A22B10" w:rsidRDefault="00C34A3D" w:rsidP="0038086A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34A3D" w:rsidRPr="00A22B10" w:rsidRDefault="00C34A3D" w:rsidP="0038086A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D" w:rsidRPr="00A22B10" w:rsidRDefault="00C34A3D" w:rsidP="0038086A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C34A3D" w:rsidRPr="00A22B10" w:rsidRDefault="00C34A3D" w:rsidP="00C34A3D">
      <w:pPr>
        <w:pStyle w:val="a3"/>
        <w:tabs>
          <w:tab w:val="left" w:pos="8364"/>
          <w:tab w:val="left" w:pos="8505"/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22B10">
        <w:rPr>
          <w:rFonts w:ascii="Times New Roman" w:hAnsi="Times New Roman"/>
          <w:b/>
          <w:bCs/>
          <w:i/>
          <w:iCs/>
          <w:sz w:val="22"/>
          <w:szCs w:val="22"/>
        </w:rPr>
        <w:t xml:space="preserve">Примечание: </w:t>
      </w:r>
    </w:p>
    <w:p w:rsidR="00C34A3D" w:rsidRPr="00A22B10" w:rsidRDefault="00C34A3D" w:rsidP="00C34A3D">
      <w:pPr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  <w:r w:rsidRPr="00A22B10">
        <w:rPr>
          <w:rFonts w:ascii="Times New Roman" w:hAnsi="Times New Roman"/>
          <w:sz w:val="22"/>
          <w:szCs w:val="22"/>
        </w:rPr>
        <w:t>- на каждом заседании комиссии уточняется повестка очередного совещания;</w:t>
      </w: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  <w:r w:rsidRPr="00A22B10">
        <w:rPr>
          <w:rFonts w:ascii="Times New Roman" w:hAnsi="Times New Roman"/>
          <w:sz w:val="22"/>
          <w:szCs w:val="22"/>
        </w:rPr>
        <w:t>- в отсутствие члена Комиссии  либо приглашенного руководителя с докладом выступает лицо его замещающее;</w:t>
      </w: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  <w:r w:rsidRPr="00A22B10">
        <w:rPr>
          <w:rFonts w:ascii="Times New Roman" w:hAnsi="Times New Roman"/>
          <w:sz w:val="22"/>
          <w:szCs w:val="22"/>
        </w:rPr>
        <w:t>- предложения по изменению плана работы Комиссии вносятся на заседании комиссии;</w:t>
      </w: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  <w:r w:rsidRPr="00A22B10">
        <w:rPr>
          <w:rFonts w:ascii="Times New Roman" w:hAnsi="Times New Roman"/>
          <w:sz w:val="22"/>
          <w:szCs w:val="22"/>
        </w:rPr>
        <w:t>- план подлежит корректировке и внесению дополнений в случае изменения федерального законодательства по противодействию коррупции, а также в случае поступления рекомендаций от  органов государственной власти  Российской Федерации.</w:t>
      </w: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jc w:val="both"/>
        <w:rPr>
          <w:rFonts w:ascii="Times New Roman" w:hAnsi="Times New Roman"/>
          <w:sz w:val="22"/>
          <w:szCs w:val="22"/>
        </w:rPr>
      </w:pPr>
    </w:p>
    <w:p w:rsidR="00C34A3D" w:rsidRPr="00A22B10" w:rsidRDefault="00C34A3D" w:rsidP="00C34A3D">
      <w:pPr>
        <w:rPr>
          <w:rFonts w:ascii="Times New Roman" w:hAnsi="Times New Roman"/>
          <w:b/>
          <w:bCs/>
          <w:sz w:val="22"/>
          <w:szCs w:val="22"/>
        </w:rPr>
      </w:pPr>
      <w:r w:rsidRPr="00A22B10">
        <w:rPr>
          <w:rFonts w:ascii="Times New Roman" w:hAnsi="Times New Roman"/>
          <w:b/>
          <w:bCs/>
          <w:sz w:val="22"/>
          <w:szCs w:val="22"/>
        </w:rPr>
        <w:t>Председатель комиссии:</w:t>
      </w:r>
    </w:p>
    <w:p w:rsidR="00C34A3D" w:rsidRDefault="00C34A3D" w:rsidP="00C34A3D">
      <w:pPr>
        <w:rPr>
          <w:rFonts w:ascii="Times New Roman" w:hAnsi="Times New Roman"/>
          <w:b/>
          <w:bCs/>
          <w:sz w:val="22"/>
          <w:szCs w:val="22"/>
        </w:rPr>
      </w:pPr>
    </w:p>
    <w:p w:rsidR="00C34A3D" w:rsidRPr="003B6D62" w:rsidRDefault="00C34A3D" w:rsidP="00C34A3D">
      <w:pPr>
        <w:rPr>
          <w:rFonts w:ascii="Times New Roman" w:hAnsi="Times New Roman"/>
          <w:b/>
          <w:sz w:val="24"/>
        </w:rPr>
      </w:pPr>
      <w:r w:rsidRPr="00A22B10">
        <w:rPr>
          <w:rFonts w:ascii="Times New Roman" w:hAnsi="Times New Roman"/>
          <w:b/>
          <w:bCs/>
          <w:sz w:val="22"/>
          <w:szCs w:val="22"/>
        </w:rPr>
        <w:t xml:space="preserve">Секретарь Комиссии                                                                                              </w:t>
      </w:r>
    </w:p>
    <w:p w:rsidR="00516939" w:rsidRDefault="00516939"/>
    <w:sectPr w:rsidR="0051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1B"/>
    <w:rsid w:val="000E441B"/>
    <w:rsid w:val="00243E3F"/>
    <w:rsid w:val="00516939"/>
    <w:rsid w:val="00C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1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4A3D"/>
    <w:pPr>
      <w:suppressLineNumbers/>
    </w:pPr>
  </w:style>
  <w:style w:type="paragraph" w:styleId="a4">
    <w:name w:val="Normal (Web)"/>
    <w:basedOn w:val="a"/>
    <w:semiHidden/>
    <w:unhideWhenUsed/>
    <w:rsid w:val="00C34A3D"/>
    <w:pPr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1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4A3D"/>
    <w:pPr>
      <w:suppressLineNumbers/>
    </w:pPr>
  </w:style>
  <w:style w:type="paragraph" w:styleId="a4">
    <w:name w:val="Normal (Web)"/>
    <w:basedOn w:val="a"/>
    <w:semiHidden/>
    <w:unhideWhenUsed/>
    <w:rsid w:val="00C34A3D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10588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2015-10-21T07:41:00Z</dcterms:created>
  <dcterms:modified xsi:type="dcterms:W3CDTF">2015-10-21T08:17:00Z</dcterms:modified>
</cp:coreProperties>
</file>